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CAEDD" w14:textId="77777777" w:rsidR="00D9034B" w:rsidRPr="00E505D3" w:rsidRDefault="00D9034B" w:rsidP="00D9034B">
      <w:pPr>
        <w:widowControl w:val="0"/>
        <w:tabs>
          <w:tab w:val="num" w:pos="1254"/>
        </w:tabs>
        <w:rPr>
          <w:rFonts w:asciiTheme="minorHAnsi" w:hAnsiTheme="minorHAnsi"/>
          <w:b/>
          <w:smallCaps/>
          <w:color w:val="7F7F7F"/>
          <w:sz w:val="18"/>
          <w:szCs w:val="20"/>
        </w:rPr>
      </w:pPr>
    </w:p>
    <w:p w14:paraId="00AD4E6C" w14:textId="77777777" w:rsidR="004E0CE4" w:rsidRPr="00E505D3" w:rsidRDefault="004E0CE4" w:rsidP="00675754">
      <w:pPr>
        <w:rPr>
          <w:rFonts w:asciiTheme="minorHAnsi" w:hAnsiTheme="minorHAnsi"/>
          <w:sz w:val="28"/>
        </w:rPr>
      </w:pPr>
    </w:p>
    <w:p w14:paraId="13A63B8F" w14:textId="77777777" w:rsidR="000D7AA2" w:rsidRDefault="000D7AA2" w:rsidP="000D7AA2">
      <w:pPr>
        <w:jc w:val="center"/>
        <w:rPr>
          <w:rFonts w:asciiTheme="minorHAnsi" w:hAnsiTheme="minorHAnsi"/>
        </w:rPr>
      </w:pPr>
    </w:p>
    <w:p w14:paraId="6B47AAE0" w14:textId="77777777" w:rsidR="007654C6" w:rsidRPr="00982ACB" w:rsidRDefault="007654C6" w:rsidP="00982ACB">
      <w:pPr>
        <w:spacing w:line="360" w:lineRule="auto"/>
        <w:rPr>
          <w:rFonts w:ascii="Trebuchet MS" w:hAnsi="Trebuchet MS"/>
          <w:sz w:val="22"/>
          <w:szCs w:val="28"/>
        </w:rPr>
      </w:pPr>
      <w:r w:rsidRPr="00982ACB">
        <w:rPr>
          <w:rFonts w:ascii="Trebuchet MS" w:hAnsi="Trebuchet MS"/>
          <w:sz w:val="22"/>
          <w:szCs w:val="28"/>
        </w:rPr>
        <w:t xml:space="preserve">For Immediate Release: </w:t>
      </w:r>
      <w:r w:rsidR="003144A5">
        <w:rPr>
          <w:rFonts w:ascii="Trebuchet MS" w:hAnsi="Trebuchet MS"/>
          <w:sz w:val="22"/>
          <w:szCs w:val="28"/>
        </w:rPr>
        <w:t>MAY 12</w:t>
      </w:r>
      <w:r w:rsidR="00C11DE8">
        <w:rPr>
          <w:rFonts w:ascii="Trebuchet MS" w:hAnsi="Trebuchet MS"/>
          <w:sz w:val="22"/>
          <w:szCs w:val="28"/>
        </w:rPr>
        <w:t>, 202</w:t>
      </w:r>
      <w:r w:rsidR="003144A5">
        <w:rPr>
          <w:rFonts w:ascii="Trebuchet MS" w:hAnsi="Trebuchet MS"/>
          <w:sz w:val="22"/>
          <w:szCs w:val="28"/>
        </w:rPr>
        <w:t>1</w:t>
      </w:r>
    </w:p>
    <w:p w14:paraId="3773351F" w14:textId="77777777" w:rsidR="007654C6" w:rsidRPr="00982ACB" w:rsidRDefault="007654C6" w:rsidP="00982ACB">
      <w:pPr>
        <w:spacing w:line="360" w:lineRule="auto"/>
        <w:rPr>
          <w:rFonts w:ascii="Trebuchet MS" w:hAnsi="Trebuchet MS"/>
          <w:sz w:val="22"/>
          <w:szCs w:val="28"/>
        </w:rPr>
      </w:pPr>
      <w:r w:rsidRPr="00982ACB">
        <w:rPr>
          <w:rFonts w:ascii="Trebuchet MS" w:hAnsi="Trebuchet MS"/>
          <w:sz w:val="22"/>
          <w:szCs w:val="28"/>
        </w:rPr>
        <w:t>Media Contact: Barbara Magana Robertson</w:t>
      </w:r>
    </w:p>
    <w:p w14:paraId="59C9AB1F" w14:textId="77777777" w:rsidR="007654C6" w:rsidRPr="00982ACB" w:rsidRDefault="00982ACB" w:rsidP="00982ACB">
      <w:pPr>
        <w:spacing w:line="360" w:lineRule="auto"/>
        <w:rPr>
          <w:rFonts w:ascii="Trebuchet MS" w:hAnsi="Trebuchet MS"/>
          <w:sz w:val="22"/>
          <w:szCs w:val="28"/>
        </w:rPr>
      </w:pPr>
      <w:r w:rsidRPr="00982ACB">
        <w:rPr>
          <w:rFonts w:ascii="Trebuchet MS" w:hAnsi="Trebuchet MS"/>
          <w:sz w:val="22"/>
          <w:szCs w:val="28"/>
        </w:rPr>
        <w:t>barbara@maganamedia.com</w:t>
      </w:r>
      <w:r>
        <w:rPr>
          <w:rFonts w:ascii="Trebuchet MS" w:hAnsi="Trebuchet MS"/>
          <w:sz w:val="22"/>
          <w:szCs w:val="28"/>
        </w:rPr>
        <w:t xml:space="preserve"> • </w:t>
      </w:r>
      <w:proofErr w:type="spellStart"/>
      <w:r w:rsidR="00492299" w:rsidRPr="00982ACB">
        <w:rPr>
          <w:rFonts w:ascii="Trebuchet MS" w:hAnsi="Trebuchet MS"/>
          <w:sz w:val="22"/>
          <w:szCs w:val="28"/>
        </w:rPr>
        <w:t>Mbl</w:t>
      </w:r>
      <w:proofErr w:type="spellEnd"/>
      <w:r w:rsidR="00492299" w:rsidRPr="00982ACB">
        <w:rPr>
          <w:rFonts w:ascii="Trebuchet MS" w:hAnsi="Trebuchet MS"/>
          <w:sz w:val="22"/>
          <w:szCs w:val="28"/>
        </w:rPr>
        <w:t>:</w:t>
      </w:r>
      <w:r w:rsidR="007654C6" w:rsidRPr="00982ACB">
        <w:rPr>
          <w:rFonts w:ascii="Trebuchet MS" w:hAnsi="Trebuchet MS"/>
          <w:sz w:val="22"/>
          <w:szCs w:val="28"/>
        </w:rPr>
        <w:t xml:space="preserve"> 281-723-5995</w:t>
      </w:r>
    </w:p>
    <w:p w14:paraId="28B69B55" w14:textId="77777777" w:rsidR="004E0CE4" w:rsidRPr="007E7F87" w:rsidRDefault="004E0CE4" w:rsidP="0084311A">
      <w:pPr>
        <w:rPr>
          <w:rFonts w:asciiTheme="minorHAnsi" w:hAnsiTheme="minorHAnsi"/>
          <w:color w:val="98001C"/>
          <w:sz w:val="28"/>
        </w:rPr>
      </w:pPr>
    </w:p>
    <w:p w14:paraId="0071C1E8" w14:textId="77777777" w:rsidR="007654C6" w:rsidRDefault="007654C6" w:rsidP="0084311A">
      <w:pPr>
        <w:rPr>
          <w:rFonts w:asciiTheme="minorHAnsi" w:hAnsiTheme="minorHAnsi"/>
          <w:sz w:val="28"/>
        </w:rPr>
      </w:pPr>
    </w:p>
    <w:p w14:paraId="27289356" w14:textId="77777777" w:rsidR="007654C6" w:rsidRPr="007E7F87" w:rsidRDefault="00DC71F7" w:rsidP="00982ACB">
      <w:pPr>
        <w:pStyle w:val="Title"/>
        <w:spacing w:after="120"/>
        <w:jc w:val="center"/>
        <w:rPr>
          <w:b/>
          <w:bCs/>
          <w:color w:val="DA0000"/>
          <w:sz w:val="40"/>
        </w:rPr>
      </w:pPr>
      <w:r w:rsidRPr="007E7F87">
        <w:rPr>
          <w:b/>
          <w:bCs/>
          <w:color w:val="DA0000"/>
          <w:sz w:val="40"/>
        </w:rPr>
        <w:t>Permian Basin Fair &amp; Expo</w:t>
      </w:r>
    </w:p>
    <w:p w14:paraId="5AA90A9B" w14:textId="3B90EB8E" w:rsidR="007654C6" w:rsidRPr="00F40A85" w:rsidRDefault="008A32D9" w:rsidP="00982ACB">
      <w:pPr>
        <w:spacing w:line="276" w:lineRule="auto"/>
        <w:jc w:val="center"/>
        <w:rPr>
          <w:b/>
          <w:color w:val="0041C6"/>
          <w:sz w:val="32"/>
          <w:szCs w:val="32"/>
        </w:rPr>
      </w:pPr>
      <w:r>
        <w:rPr>
          <w:b/>
          <w:color w:val="0041C6"/>
          <w:sz w:val="32"/>
          <w:szCs w:val="32"/>
        </w:rPr>
        <w:t>Talent Show Seeks Entries</w:t>
      </w:r>
    </w:p>
    <w:p w14:paraId="2208C2C6" w14:textId="77777777" w:rsidR="007654C6" w:rsidRDefault="007654C6" w:rsidP="007654C6"/>
    <w:p w14:paraId="4524FBA6" w14:textId="77777777" w:rsidR="00C11DE8" w:rsidRPr="00C11DE8" w:rsidRDefault="00C11DE8" w:rsidP="00C11DE8">
      <w:pPr>
        <w:rPr>
          <w:sz w:val="28"/>
          <w:szCs w:val="28"/>
        </w:rPr>
      </w:pPr>
    </w:p>
    <w:p w14:paraId="67E62FCB" w14:textId="2C8427D0" w:rsidR="00402B0A" w:rsidRPr="00402B0A" w:rsidRDefault="00402B0A" w:rsidP="00402B0A">
      <w:pPr>
        <w:rPr>
          <w:sz w:val="28"/>
          <w:szCs w:val="28"/>
        </w:rPr>
      </w:pPr>
      <w:r>
        <w:rPr>
          <w:sz w:val="28"/>
          <w:szCs w:val="28"/>
        </w:rPr>
        <w:t>Got talent? Show us</w:t>
      </w:r>
      <w:r w:rsidRPr="00402B0A">
        <w:rPr>
          <w:sz w:val="28"/>
          <w:szCs w:val="28"/>
        </w:rPr>
        <w:t xml:space="preserve"> your talent for the 202</w:t>
      </w:r>
      <w:r>
        <w:rPr>
          <w:sz w:val="28"/>
          <w:szCs w:val="28"/>
        </w:rPr>
        <w:t>1</w:t>
      </w:r>
      <w:r w:rsidRPr="00402B0A">
        <w:rPr>
          <w:sz w:val="28"/>
          <w:szCs w:val="28"/>
        </w:rPr>
        <w:t xml:space="preserve"> Permian Basin Fair &amp; Expo’s Talent Show. This year, the preliminaries will be held at Music City Mall on August 1</w:t>
      </w:r>
      <w:r>
        <w:rPr>
          <w:sz w:val="28"/>
          <w:szCs w:val="28"/>
        </w:rPr>
        <w:t>4</w:t>
      </w:r>
      <w:r w:rsidRPr="00402B0A">
        <w:rPr>
          <w:sz w:val="28"/>
          <w:szCs w:val="28"/>
        </w:rPr>
        <w:t>, 202</w:t>
      </w:r>
      <w:r>
        <w:rPr>
          <w:sz w:val="28"/>
          <w:szCs w:val="28"/>
        </w:rPr>
        <w:t>1</w:t>
      </w:r>
      <w:r w:rsidRPr="00402B0A">
        <w:rPr>
          <w:sz w:val="28"/>
          <w:szCs w:val="28"/>
        </w:rPr>
        <w:t>.  The finals will be held Saturday, September 1</w:t>
      </w:r>
      <w:r>
        <w:rPr>
          <w:sz w:val="28"/>
          <w:szCs w:val="28"/>
        </w:rPr>
        <w:t>1</w:t>
      </w:r>
      <w:r w:rsidRPr="00402B0A">
        <w:rPr>
          <w:sz w:val="28"/>
          <w:szCs w:val="28"/>
        </w:rPr>
        <w:t>th at the Ector County Fairgrounds during the Fair’s run. Competitions are divided into four age groups: 7yrs &amp; under, 8yrs - 12yrs, 13yrs -17yrs, and 18yrs and over. Division entry is determined by the age of the oldest</w:t>
      </w:r>
      <w:r>
        <w:rPr>
          <w:sz w:val="28"/>
          <w:szCs w:val="28"/>
        </w:rPr>
        <w:t xml:space="preserve"> member in the act including</w:t>
      </w:r>
      <w:r w:rsidRPr="00402B0A">
        <w:rPr>
          <w:sz w:val="28"/>
          <w:szCs w:val="28"/>
        </w:rPr>
        <w:t xml:space="preserve"> accompaniment. A grand prize winner will receive $500 and a </w:t>
      </w:r>
      <w:r>
        <w:rPr>
          <w:sz w:val="28"/>
          <w:szCs w:val="28"/>
        </w:rPr>
        <w:t>plaque</w:t>
      </w:r>
      <w:r w:rsidRPr="00402B0A">
        <w:rPr>
          <w:sz w:val="28"/>
          <w:szCs w:val="28"/>
        </w:rPr>
        <w:t xml:space="preserve">. 1st place winners in each category will receive $150, 2nd place $100, and 3rd place $50. </w:t>
      </w:r>
    </w:p>
    <w:p w14:paraId="04C469BF" w14:textId="77777777" w:rsidR="00402B0A" w:rsidRPr="00402B0A" w:rsidRDefault="00402B0A" w:rsidP="00402B0A">
      <w:pPr>
        <w:rPr>
          <w:sz w:val="28"/>
          <w:szCs w:val="28"/>
        </w:rPr>
      </w:pPr>
    </w:p>
    <w:p w14:paraId="4373BF9B" w14:textId="77777777" w:rsidR="00172F34" w:rsidRDefault="00402B0A" w:rsidP="00402B0A">
      <w:pPr>
        <w:rPr>
          <w:sz w:val="28"/>
          <w:szCs w:val="28"/>
        </w:rPr>
      </w:pPr>
      <w:r w:rsidRPr="00402B0A">
        <w:rPr>
          <w:sz w:val="28"/>
          <w:szCs w:val="28"/>
        </w:rPr>
        <w:t>In</w:t>
      </w:r>
      <w:r>
        <w:rPr>
          <w:sz w:val="28"/>
          <w:szCs w:val="28"/>
        </w:rPr>
        <w:t xml:space="preserve"> 2020, the Permian Basin Fair and Expo was canceled due to </w:t>
      </w:r>
      <w:r w:rsidR="00172F34">
        <w:rPr>
          <w:sz w:val="28"/>
          <w:szCs w:val="28"/>
        </w:rPr>
        <w:t xml:space="preserve">the </w:t>
      </w:r>
      <w:r>
        <w:rPr>
          <w:sz w:val="28"/>
          <w:szCs w:val="28"/>
        </w:rPr>
        <w:t>pandemic.</w:t>
      </w:r>
      <w:r w:rsidR="00172F34">
        <w:rPr>
          <w:sz w:val="28"/>
          <w:szCs w:val="28"/>
        </w:rPr>
        <w:t xml:space="preserve"> In</w:t>
      </w:r>
      <w:r w:rsidRPr="00402B0A">
        <w:rPr>
          <w:sz w:val="28"/>
          <w:szCs w:val="28"/>
        </w:rPr>
        <w:t xml:space="preserve"> 2019 </w:t>
      </w:r>
      <w:r w:rsidR="00172F34">
        <w:rPr>
          <w:sz w:val="28"/>
          <w:szCs w:val="28"/>
        </w:rPr>
        <w:t xml:space="preserve">top honors went to </w:t>
      </w:r>
      <w:r w:rsidRPr="00402B0A">
        <w:rPr>
          <w:sz w:val="28"/>
          <w:szCs w:val="28"/>
        </w:rPr>
        <w:t xml:space="preserve">Greenwood High School junior, </w:t>
      </w:r>
      <w:proofErr w:type="spellStart"/>
      <w:r w:rsidRPr="00402B0A">
        <w:rPr>
          <w:sz w:val="28"/>
          <w:szCs w:val="28"/>
        </w:rPr>
        <w:t>Kloe</w:t>
      </w:r>
      <w:proofErr w:type="spellEnd"/>
      <w:r w:rsidRPr="00402B0A">
        <w:rPr>
          <w:sz w:val="28"/>
          <w:szCs w:val="28"/>
        </w:rPr>
        <w:t xml:space="preserve"> Lowe,</w:t>
      </w:r>
      <w:r w:rsidR="00172F34">
        <w:rPr>
          <w:sz w:val="28"/>
          <w:szCs w:val="28"/>
        </w:rPr>
        <w:t xml:space="preserve"> for </w:t>
      </w:r>
      <w:r w:rsidRPr="00402B0A">
        <w:rPr>
          <w:sz w:val="28"/>
          <w:szCs w:val="28"/>
        </w:rPr>
        <w:t xml:space="preserve">her vocal skills. </w:t>
      </w:r>
      <w:proofErr w:type="spellStart"/>
      <w:r w:rsidRPr="00402B0A">
        <w:rPr>
          <w:sz w:val="28"/>
          <w:szCs w:val="28"/>
        </w:rPr>
        <w:t>Kloe</w:t>
      </w:r>
      <w:proofErr w:type="spellEnd"/>
      <w:r w:rsidRPr="00402B0A">
        <w:rPr>
          <w:sz w:val="28"/>
          <w:szCs w:val="28"/>
        </w:rPr>
        <w:t xml:space="preserve"> sang, Somewhere Over the Rainbow, a classic made by Judy Garland and recut by Katherine McPhee.  Lowe shared, “Winning the talent show meant everything to me. It really gives me a starting point for bigger things in the future! The experience was phenomenal, and it was my first time really participating and getting myself out there.” </w:t>
      </w:r>
    </w:p>
    <w:p w14:paraId="3B3AF34C" w14:textId="77777777" w:rsidR="00172F34" w:rsidRDefault="00172F34" w:rsidP="00402B0A">
      <w:pPr>
        <w:rPr>
          <w:sz w:val="28"/>
          <w:szCs w:val="28"/>
        </w:rPr>
      </w:pPr>
    </w:p>
    <w:p w14:paraId="6DB1E74B" w14:textId="1A32257C" w:rsidR="00492299" w:rsidRPr="00492299" w:rsidRDefault="00402B0A" w:rsidP="00492299">
      <w:pPr>
        <w:rPr>
          <w:sz w:val="28"/>
          <w:szCs w:val="28"/>
        </w:rPr>
      </w:pPr>
      <w:r w:rsidRPr="00402B0A">
        <w:rPr>
          <w:sz w:val="28"/>
          <w:szCs w:val="28"/>
        </w:rPr>
        <w:t xml:space="preserve">Talent acts range from singers performing their own music or covers, musicians, and dance performers. </w:t>
      </w:r>
      <w:r w:rsidR="00172F34" w:rsidRPr="00172F34">
        <w:rPr>
          <w:sz w:val="28"/>
          <w:szCs w:val="28"/>
        </w:rPr>
        <w:t>Judging will be based on talent, originality, and showmanship</w:t>
      </w:r>
      <w:r w:rsidR="00172F34">
        <w:rPr>
          <w:sz w:val="28"/>
          <w:szCs w:val="28"/>
        </w:rPr>
        <w:t xml:space="preserve">. </w:t>
      </w:r>
      <w:r w:rsidRPr="00402B0A">
        <w:rPr>
          <w:sz w:val="28"/>
          <w:szCs w:val="28"/>
        </w:rPr>
        <w:t>Get your act together and join us, deadline to submit your entry is Wednesday, August 1</w:t>
      </w:r>
      <w:r w:rsidR="00172F34">
        <w:rPr>
          <w:sz w:val="28"/>
          <w:szCs w:val="28"/>
        </w:rPr>
        <w:t>1</w:t>
      </w:r>
      <w:r w:rsidRPr="00172F34">
        <w:rPr>
          <w:sz w:val="28"/>
          <w:szCs w:val="28"/>
          <w:vertAlign w:val="superscript"/>
        </w:rPr>
        <w:t>th</w:t>
      </w:r>
      <w:r w:rsidR="00172F34">
        <w:rPr>
          <w:sz w:val="28"/>
          <w:szCs w:val="28"/>
        </w:rPr>
        <w:t xml:space="preserve"> no later than 4:00 PM</w:t>
      </w:r>
      <w:r w:rsidRPr="00402B0A">
        <w:rPr>
          <w:sz w:val="28"/>
          <w:szCs w:val="28"/>
        </w:rPr>
        <w:t xml:space="preserve">. Entry forms and full guidelines </w:t>
      </w:r>
      <w:r w:rsidR="00172F34">
        <w:rPr>
          <w:sz w:val="28"/>
          <w:szCs w:val="28"/>
        </w:rPr>
        <w:t xml:space="preserve">are </w:t>
      </w:r>
      <w:r w:rsidRPr="00402B0A">
        <w:rPr>
          <w:sz w:val="28"/>
          <w:szCs w:val="28"/>
        </w:rPr>
        <w:t xml:space="preserve">available at pbfair.com. The Permian Basin Fair and Expo is set to run from September </w:t>
      </w:r>
      <w:r>
        <w:rPr>
          <w:sz w:val="28"/>
          <w:szCs w:val="28"/>
        </w:rPr>
        <w:t>3</w:t>
      </w:r>
      <w:r w:rsidR="00172F34">
        <w:rPr>
          <w:sz w:val="28"/>
          <w:szCs w:val="28"/>
        </w:rPr>
        <w:t xml:space="preserve">-12, </w:t>
      </w:r>
      <w:proofErr w:type="gramStart"/>
      <w:r w:rsidR="00172F34">
        <w:rPr>
          <w:sz w:val="28"/>
          <w:szCs w:val="28"/>
        </w:rPr>
        <w:t>2021</w:t>
      </w:r>
      <w:proofErr w:type="gramEnd"/>
      <w:r w:rsidRPr="00402B0A">
        <w:rPr>
          <w:sz w:val="28"/>
          <w:szCs w:val="28"/>
        </w:rPr>
        <w:t xml:space="preserve"> See you at the Fair!</w:t>
      </w:r>
      <w:r>
        <w:rPr>
          <w:sz w:val="28"/>
          <w:szCs w:val="28"/>
        </w:rPr>
        <w:t xml:space="preserve"> </w:t>
      </w:r>
    </w:p>
    <w:sectPr w:rsidR="00492299" w:rsidRPr="00492299" w:rsidSect="00B403F1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C45E7" w14:textId="77777777" w:rsidR="002A2F22" w:rsidRDefault="002A2F22" w:rsidP="00CE301E">
      <w:r>
        <w:separator/>
      </w:r>
    </w:p>
  </w:endnote>
  <w:endnote w:type="continuationSeparator" w:id="0">
    <w:p w14:paraId="0C2E6211" w14:textId="77777777" w:rsidR="002A2F22" w:rsidRDefault="002A2F22" w:rsidP="00CE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B5034" w14:textId="77777777" w:rsidR="00511DF7" w:rsidRPr="00511DF7" w:rsidRDefault="00511DF7" w:rsidP="00511DF7">
    <w:pPr>
      <w:widowControl w:val="0"/>
      <w:tabs>
        <w:tab w:val="num" w:pos="1254"/>
      </w:tabs>
      <w:jc w:val="center"/>
      <w:rPr>
        <w:rFonts w:ascii="Trebuchet MS" w:hAnsi="Trebuchet MS"/>
        <w:b/>
        <w:smallCaps/>
        <w:color w:val="244061" w:themeColor="accent1" w:themeShade="80"/>
        <w:spacing w:val="22"/>
        <w:sz w:val="22"/>
        <w:szCs w:val="20"/>
      </w:rPr>
    </w:pPr>
  </w:p>
  <w:p w14:paraId="50F087FF" w14:textId="77777777" w:rsidR="000D7AA2" w:rsidRPr="00982ACB" w:rsidRDefault="00492299" w:rsidP="00982ACB">
    <w:pPr>
      <w:widowControl w:val="0"/>
      <w:tabs>
        <w:tab w:val="left" w:pos="1254"/>
      </w:tabs>
      <w:jc w:val="center"/>
      <w:rPr>
        <w:rFonts w:ascii="Trebuchet MS" w:hAnsi="Trebuchet MS"/>
        <w:b/>
        <w:color w:val="000000"/>
        <w:spacing w:val="32"/>
        <w:sz w:val="20"/>
        <w:szCs w:val="20"/>
      </w:rPr>
    </w:pPr>
    <w:r w:rsidRPr="00982ACB">
      <w:rPr>
        <w:rFonts w:ascii="Trebuchet MS" w:hAnsi="Trebuchet MS"/>
        <w:sz w:val="20"/>
        <w:szCs w:val="20"/>
      </w:rPr>
      <w:t xml:space="preserve">Permian Basin Fair &amp; Exposition • 218 W. 46th Street, Odessa, Texas • 79762 </w:t>
    </w:r>
    <w:r w:rsidRPr="00982ACB">
      <w:rPr>
        <w:rFonts w:ascii="Trebuchet MS" w:hAnsi="Trebuchet MS"/>
        <w:sz w:val="20"/>
        <w:szCs w:val="20"/>
      </w:rPr>
      <w:br/>
    </w:r>
    <w:r w:rsidR="00982ACB" w:rsidRPr="00982ACB">
      <w:rPr>
        <w:rFonts w:ascii="Trebuchet MS" w:hAnsi="Trebuchet MS"/>
        <w:color w:val="000000"/>
        <w:sz w:val="20"/>
        <w:szCs w:val="20"/>
      </w:rPr>
      <w:t xml:space="preserve">Fair Office: 432-550-3232 </w:t>
    </w:r>
    <w:r w:rsidR="00982ACB">
      <w:rPr>
        <w:rFonts w:ascii="Trebuchet MS" w:hAnsi="Trebuchet MS"/>
        <w:color w:val="000000"/>
        <w:sz w:val="20"/>
        <w:szCs w:val="20"/>
      </w:rPr>
      <w:t>•</w:t>
    </w:r>
    <w:r w:rsidR="00982ACB" w:rsidRPr="00982ACB">
      <w:rPr>
        <w:rFonts w:ascii="Trebuchet MS" w:hAnsi="Trebuchet MS"/>
        <w:color w:val="000000"/>
        <w:sz w:val="20"/>
        <w:szCs w:val="20"/>
      </w:rPr>
      <w:t xml:space="preserve"> Toll Free: 877-550-3232</w:t>
    </w:r>
  </w:p>
  <w:p w14:paraId="369E28D0" w14:textId="77777777" w:rsidR="005A12D7" w:rsidRPr="00AF201E" w:rsidRDefault="005A12D7" w:rsidP="005A12D7">
    <w:pPr>
      <w:pStyle w:val="Footer"/>
      <w:jc w:val="center"/>
      <w:rPr>
        <w:rFonts w:ascii="Trebuchet MS" w:hAnsi="Trebuchet MS"/>
        <w:spacing w:val="22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C12D3" w14:textId="77777777" w:rsidR="002A2F22" w:rsidRDefault="002A2F22" w:rsidP="00CE301E">
      <w:r>
        <w:separator/>
      </w:r>
    </w:p>
  </w:footnote>
  <w:footnote w:type="continuationSeparator" w:id="0">
    <w:p w14:paraId="31282601" w14:textId="77777777" w:rsidR="002A2F22" w:rsidRDefault="002A2F22" w:rsidP="00CE3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97E6C" w14:textId="77777777" w:rsidR="00511DF7" w:rsidRPr="00982ACB" w:rsidRDefault="00C11DE8" w:rsidP="00C11DE8">
    <w:pPr>
      <w:widowControl w:val="0"/>
      <w:tabs>
        <w:tab w:val="num" w:pos="1254"/>
      </w:tabs>
      <w:spacing w:after="60"/>
      <w:rPr>
        <w:rFonts w:ascii="Trebuchet MS" w:hAnsi="Trebuchet MS"/>
        <w:color w:val="000000" w:themeColor="text1"/>
        <w:sz w:val="28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Trebuchet MS" w:hAnsi="Trebuchet MS"/>
        <w:noProof/>
        <w:color w:val="000000" w:themeColor="text1"/>
        <w:sz w:val="28"/>
      </w:rPr>
      <w:drawing>
        <wp:inline distT="0" distB="0" distL="0" distR="0" wp14:anchorId="1558D927" wp14:editId="0C8F72DB">
          <wp:extent cx="1667940" cy="917368"/>
          <wp:effectExtent l="50800" t="88900" r="34290" b="111760"/>
          <wp:docPr id="6" name="Picture 6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B-FAIR-LOGO-2020-w-OUT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20911499">
                    <a:off x="0" y="0"/>
                    <a:ext cx="1926717" cy="1059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rebuchet MS" w:hAnsi="Trebuchet MS"/>
        <w:noProof/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ascii="Trebuchet MS" w:hAnsi="Trebuchet MS"/>
        <w:noProof/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="00492299" w:rsidRPr="00982ACB">
      <w:rPr>
        <w:rFonts w:ascii="Trebuchet MS" w:hAnsi="Trebuchet MS"/>
        <w:noProof/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Permian Basin Fair &amp; Exposition</w:t>
    </w:r>
  </w:p>
  <w:p w14:paraId="0E23DD9D" w14:textId="77777777" w:rsidR="00511DF7" w:rsidRPr="00982ACB" w:rsidRDefault="00E32F55" w:rsidP="00492299">
    <w:pPr>
      <w:widowControl w:val="0"/>
      <w:tabs>
        <w:tab w:val="num" w:pos="1254"/>
      </w:tabs>
      <w:spacing w:after="60"/>
      <w:jc w:val="center"/>
      <w:rPr>
        <w:rFonts w:ascii="Trebuchet MS" w:hAnsi="Trebuchet MS"/>
        <w:smallCaps/>
        <w:color w:val="0000CC"/>
        <w:sz w:val="20"/>
        <w:szCs w:val="20"/>
      </w:rPr>
    </w:pPr>
    <w:r w:rsidRPr="00982ACB">
      <w:rPr>
        <w:rFonts w:ascii="Trebuchet MS" w:hAnsi="Trebuchet MS"/>
        <w:color w:val="0000C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 xml:space="preserve">September </w:t>
    </w:r>
    <w:r w:rsidR="003C2CD2">
      <w:rPr>
        <w:rFonts w:ascii="Trebuchet MS" w:hAnsi="Trebuchet MS"/>
        <w:color w:val="0000C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>3</w:t>
    </w:r>
    <w:r w:rsidRPr="00982ACB">
      <w:rPr>
        <w:rFonts w:ascii="Trebuchet MS" w:hAnsi="Trebuchet MS"/>
        <w:color w:val="0000C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ascii="Trebuchet MS" w:hAnsi="Trebuchet MS"/>
        <w:color w:val="0000C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>-</w:t>
    </w:r>
    <w:r w:rsidR="00982ACB" w:rsidRPr="00982ACB">
      <w:rPr>
        <w:rFonts w:ascii="Trebuchet MS" w:hAnsi="Trebuchet MS"/>
        <w:color w:val="0000C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 xml:space="preserve"> September </w:t>
    </w:r>
    <w:r w:rsidR="003C2CD2">
      <w:rPr>
        <w:rFonts w:ascii="Trebuchet MS" w:hAnsi="Trebuchet MS"/>
        <w:color w:val="0000C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>12</w:t>
    </w:r>
    <w:r w:rsidR="00982ACB" w:rsidRPr="00982ACB">
      <w:rPr>
        <w:rFonts w:ascii="Trebuchet MS" w:hAnsi="Trebuchet MS"/>
        <w:color w:val="0000C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>, 20</w:t>
    </w:r>
    <w:r>
      <w:rPr>
        <w:rFonts w:ascii="Trebuchet MS" w:hAnsi="Trebuchet MS"/>
        <w:color w:val="0000C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>2</w:t>
    </w:r>
    <w:r w:rsidR="003C2CD2">
      <w:rPr>
        <w:rFonts w:ascii="Trebuchet MS" w:hAnsi="Trebuchet MS"/>
        <w:color w:val="0000C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>1</w:t>
    </w:r>
  </w:p>
  <w:p w14:paraId="10F98490" w14:textId="77777777" w:rsidR="005A12D7" w:rsidRPr="00982ACB" w:rsidRDefault="00492299" w:rsidP="00492299">
    <w:pPr>
      <w:widowControl w:val="0"/>
      <w:tabs>
        <w:tab w:val="num" w:pos="1254"/>
      </w:tabs>
      <w:spacing w:after="60"/>
      <w:jc w:val="center"/>
      <w:rPr>
        <w:rFonts w:ascii="Trebuchet MS" w:hAnsi="Trebuchet MS"/>
        <w:b/>
        <w:smallCaps/>
        <w:color w:val="C00000"/>
        <w:spacing w:val="40"/>
        <w:sz w:val="20"/>
        <w:szCs w:val="20"/>
      </w:rPr>
    </w:pPr>
    <w:r w:rsidRPr="00982ACB">
      <w:rPr>
        <w:rFonts w:ascii="Trebuchet MS" w:hAnsi="Trebuchet MS"/>
        <w:b/>
        <w:smallCaps/>
        <w:color w:val="C00000"/>
        <w:spacing w:val="40"/>
        <w:sz w:val="20"/>
        <w:szCs w:val="20"/>
      </w:rPr>
      <w:t>PBFair.com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15CFD"/>
    <w:multiLevelType w:val="hybridMultilevel"/>
    <w:tmpl w:val="3474B720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 w15:restartNumberingAfterBreak="0">
    <w:nsid w:val="186B6966"/>
    <w:multiLevelType w:val="hybridMultilevel"/>
    <w:tmpl w:val="8068BB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C57CDC"/>
    <w:multiLevelType w:val="hybridMultilevel"/>
    <w:tmpl w:val="9C82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71987"/>
    <w:multiLevelType w:val="hybridMultilevel"/>
    <w:tmpl w:val="F7C6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A2968"/>
    <w:multiLevelType w:val="hybridMultilevel"/>
    <w:tmpl w:val="51E6413E"/>
    <w:lvl w:ilvl="0" w:tplc="B8B202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535CB"/>
    <w:multiLevelType w:val="hybridMultilevel"/>
    <w:tmpl w:val="B192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3C1F"/>
    <w:multiLevelType w:val="hybridMultilevel"/>
    <w:tmpl w:val="4EF47FE6"/>
    <w:lvl w:ilvl="0" w:tplc="C46845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5754F"/>
    <w:multiLevelType w:val="hybridMultilevel"/>
    <w:tmpl w:val="B5BC7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27AC3"/>
    <w:multiLevelType w:val="hybridMultilevel"/>
    <w:tmpl w:val="E1761900"/>
    <w:lvl w:ilvl="0" w:tplc="B8B202F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B0A"/>
    <w:rsid w:val="000026A7"/>
    <w:rsid w:val="000235D7"/>
    <w:rsid w:val="000D7AA2"/>
    <w:rsid w:val="000E791D"/>
    <w:rsid w:val="00114034"/>
    <w:rsid w:val="00130F5A"/>
    <w:rsid w:val="00152B6A"/>
    <w:rsid w:val="00153C5A"/>
    <w:rsid w:val="00164282"/>
    <w:rsid w:val="00172F34"/>
    <w:rsid w:val="002408D8"/>
    <w:rsid w:val="00264B31"/>
    <w:rsid w:val="002A2F22"/>
    <w:rsid w:val="002B178C"/>
    <w:rsid w:val="002B1DD8"/>
    <w:rsid w:val="0030689E"/>
    <w:rsid w:val="003144A5"/>
    <w:rsid w:val="00393FFB"/>
    <w:rsid w:val="003B03CE"/>
    <w:rsid w:val="003C2CD2"/>
    <w:rsid w:val="00402B0A"/>
    <w:rsid w:val="00406D42"/>
    <w:rsid w:val="004322D3"/>
    <w:rsid w:val="00443A86"/>
    <w:rsid w:val="00492299"/>
    <w:rsid w:val="004B098C"/>
    <w:rsid w:val="004E0CE4"/>
    <w:rsid w:val="00511DF7"/>
    <w:rsid w:val="00515190"/>
    <w:rsid w:val="0058526B"/>
    <w:rsid w:val="0058722A"/>
    <w:rsid w:val="005A12D7"/>
    <w:rsid w:val="005C7821"/>
    <w:rsid w:val="005E4AE2"/>
    <w:rsid w:val="00630905"/>
    <w:rsid w:val="00675754"/>
    <w:rsid w:val="006E59F2"/>
    <w:rsid w:val="007654C6"/>
    <w:rsid w:val="00771492"/>
    <w:rsid w:val="007B2851"/>
    <w:rsid w:val="007B7641"/>
    <w:rsid w:val="007E7F87"/>
    <w:rsid w:val="00834C31"/>
    <w:rsid w:val="008363EA"/>
    <w:rsid w:val="0084311A"/>
    <w:rsid w:val="008A32D9"/>
    <w:rsid w:val="008B77F9"/>
    <w:rsid w:val="008D39F5"/>
    <w:rsid w:val="008E4947"/>
    <w:rsid w:val="009273F2"/>
    <w:rsid w:val="009471E8"/>
    <w:rsid w:val="00982ACB"/>
    <w:rsid w:val="009A0BAD"/>
    <w:rsid w:val="009B7335"/>
    <w:rsid w:val="00A4301C"/>
    <w:rsid w:val="00A471BD"/>
    <w:rsid w:val="00A65C46"/>
    <w:rsid w:val="00AD6F43"/>
    <w:rsid w:val="00B30B65"/>
    <w:rsid w:val="00B37CEC"/>
    <w:rsid w:val="00B403F1"/>
    <w:rsid w:val="00B46D32"/>
    <w:rsid w:val="00B77956"/>
    <w:rsid w:val="00B87AEA"/>
    <w:rsid w:val="00BC1B22"/>
    <w:rsid w:val="00BD441B"/>
    <w:rsid w:val="00BE3838"/>
    <w:rsid w:val="00C11DE8"/>
    <w:rsid w:val="00C17331"/>
    <w:rsid w:val="00C319B5"/>
    <w:rsid w:val="00C41538"/>
    <w:rsid w:val="00C531B3"/>
    <w:rsid w:val="00CB6209"/>
    <w:rsid w:val="00CE301E"/>
    <w:rsid w:val="00D0073C"/>
    <w:rsid w:val="00D0617F"/>
    <w:rsid w:val="00D21939"/>
    <w:rsid w:val="00D53D00"/>
    <w:rsid w:val="00D71784"/>
    <w:rsid w:val="00D9034B"/>
    <w:rsid w:val="00DC71F7"/>
    <w:rsid w:val="00DF7C8B"/>
    <w:rsid w:val="00E32F55"/>
    <w:rsid w:val="00E343BB"/>
    <w:rsid w:val="00E505D3"/>
    <w:rsid w:val="00E626E7"/>
    <w:rsid w:val="00E80D46"/>
    <w:rsid w:val="00E95C8C"/>
    <w:rsid w:val="00F32B4E"/>
    <w:rsid w:val="00F40A85"/>
    <w:rsid w:val="00F42134"/>
    <w:rsid w:val="00F51395"/>
    <w:rsid w:val="00F8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6BFF02"/>
  <w15:docId w15:val="{4C80BCB8-B0EE-7247-975B-43250DE5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Georgia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4C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4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6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A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722A"/>
    <w:rPr>
      <w:color w:val="0000FF"/>
      <w:u w:val="single"/>
    </w:rPr>
  </w:style>
  <w:style w:type="paragraph" w:styleId="Footer">
    <w:name w:val="footer"/>
    <w:basedOn w:val="Normal"/>
    <w:link w:val="FooterChar"/>
    <w:rsid w:val="0058722A"/>
    <w:pPr>
      <w:tabs>
        <w:tab w:val="center" w:pos="4320"/>
        <w:tab w:val="right" w:pos="8640"/>
      </w:tabs>
    </w:pPr>
    <w:rPr>
      <w:color w:val="000000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8722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style19">
    <w:name w:val="style19"/>
    <w:basedOn w:val="DefaultParagraphFont"/>
    <w:rsid w:val="0058722A"/>
  </w:style>
  <w:style w:type="character" w:styleId="Strong">
    <w:name w:val="Strong"/>
    <w:basedOn w:val="DefaultParagraphFont"/>
    <w:qFormat/>
    <w:rsid w:val="0058722A"/>
    <w:rPr>
      <w:b/>
      <w:bCs/>
    </w:rPr>
  </w:style>
  <w:style w:type="paragraph" w:customStyle="1" w:styleId="subcontent">
    <w:name w:val="subcontent"/>
    <w:basedOn w:val="Normal"/>
    <w:rsid w:val="0058722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5872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722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2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54C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654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54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A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82AC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63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ganamedia/Library/Group%20Containers/UBF8T346G9.Office/User%20Content.localized/Templates.localized/pbfair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pbfair temp.dotx</Template>
  <TotalTime>13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Texas Designs</Company>
  <LinksUpToDate>false</LinksUpToDate>
  <CharactersWithSpaces>1740</CharactersWithSpaces>
  <SharedDoc>false</SharedDoc>
  <HLinks>
    <vt:vector size="6" baseType="variant">
      <vt:variant>
        <vt:i4>1572906</vt:i4>
      </vt:variant>
      <vt:variant>
        <vt:i4>0</vt:i4>
      </vt:variant>
      <vt:variant>
        <vt:i4>0</vt:i4>
      </vt:variant>
      <vt:variant>
        <vt:i4>5</vt:i4>
      </vt:variant>
      <vt:variant>
        <vt:lpwstr>mailto:info@bigtexasdesigns.com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Barbara Magana Robertson</cp:lastModifiedBy>
  <cp:revision>2</cp:revision>
  <cp:lastPrinted>2019-05-30T15:16:00Z</cp:lastPrinted>
  <dcterms:created xsi:type="dcterms:W3CDTF">2021-05-13T16:33:00Z</dcterms:created>
  <dcterms:modified xsi:type="dcterms:W3CDTF">2021-05-13T16:51:00Z</dcterms:modified>
</cp:coreProperties>
</file>